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F2B6" w14:textId="3672ED02" w:rsidR="001A0BB3" w:rsidRDefault="001A0BB3">
      <w:r>
        <w:rPr>
          <w:noProof/>
        </w:rPr>
        <w:drawing>
          <wp:anchor distT="0" distB="0" distL="114300" distR="114300" simplePos="0" relativeHeight="251664384" behindDoc="1" locked="0" layoutInCell="1" allowOverlap="1" wp14:anchorId="6B6B8489" wp14:editId="2D74283F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8892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1393" y="21013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hre logo final bold 2019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05E8C" w14:textId="6A6EC470" w:rsidR="00E6139A" w:rsidRDefault="00E6139A"/>
    <w:p w14:paraId="56B87EC7" w14:textId="282FF853" w:rsidR="00E6139A" w:rsidRPr="0095756D" w:rsidRDefault="001A0BB3" w:rsidP="00E6139A">
      <w:pPr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E6139A" w:rsidRPr="0095756D">
        <w:rPr>
          <w:b/>
          <w:sz w:val="32"/>
          <w:szCs w:val="32"/>
        </w:rPr>
        <w:t>onation Form</w:t>
      </w:r>
    </w:p>
    <w:p w14:paraId="25C19751" w14:textId="5694DDAB" w:rsidR="00756FBB" w:rsidRPr="0095756D" w:rsidRDefault="00756FBB" w:rsidP="00E6139A">
      <w:pPr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>Thank you for supporting the Right Now Foundation. Please complete the donation form so that we can process your donation.</w:t>
      </w:r>
    </w:p>
    <w:p w14:paraId="360A630B" w14:textId="4D9CA89F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87815C3" wp14:editId="7334EDC6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525780" cy="332105"/>
            <wp:effectExtent l="0" t="0" r="7620" b="0"/>
            <wp:wrapSquare wrapText="bothSides"/>
            <wp:docPr id="5" name="Picture 5" descr="https://s3-us-west-2.amazonaws.com/userdata123/www/htmlblocks-images/1777/1777738/1777738_3908501_5b3b6c4111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us-west-2.amazonaws.com/userdata123/www/htmlblocks-images/1777/1777738/1777738_3908501_5b3b6c41118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FBB" w:rsidRPr="0095756D">
        <w:rPr>
          <w:rFonts w:ascii="Verdana" w:hAnsi="Verdana"/>
          <w:sz w:val="18"/>
          <w:szCs w:val="18"/>
        </w:rPr>
        <w:t>B</w:t>
      </w:r>
      <w:r w:rsidRPr="0095756D">
        <w:rPr>
          <w:rFonts w:ascii="Verdana" w:hAnsi="Verdana"/>
          <w:sz w:val="18"/>
          <w:szCs w:val="18"/>
        </w:rPr>
        <w:t>oost your donation by 25p of Gift Aid for every £1 you donate. Gift Aid is reclaimed by the charity from the tax you pay for the current tax year. Your address is needed to identify you as a current tax payer. </w:t>
      </w:r>
    </w:p>
    <w:p w14:paraId="47867509" w14:textId="6A0DEB23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C44C485" wp14:editId="5274D63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7025" cy="228600"/>
            <wp:effectExtent l="0" t="0" r="0" b="0"/>
            <wp:wrapTight wrapText="bothSides">
              <wp:wrapPolygon edited="0">
                <wp:start x="0" y="0"/>
                <wp:lineTo x="0" y="19800"/>
                <wp:lineTo x="20132" y="19800"/>
                <wp:lineTo x="20132" y="0"/>
                <wp:lineTo x="0" y="0"/>
              </wp:wrapPolygon>
            </wp:wrapTight>
            <wp:docPr id="7" name="Picture 7" descr="https://s3-us-west-2.amazonaws.com/userdata123/www/htmlblocks-images/1777/1777738/1777738_3908501_5b3b6d8026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us-west-2.amazonaws.com/userdata123/www/htmlblocks-images/1777/1777738/1777738_3908501_5b3b6d80265d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56D">
        <w:rPr>
          <w:rFonts w:ascii="Verdana" w:hAnsi="Verdana"/>
          <w:sz w:val="18"/>
          <w:szCs w:val="18"/>
        </w:rPr>
        <w:t xml:space="preserve">    </w:t>
      </w:r>
      <w:r w:rsidR="002F46CD" w:rsidRPr="0095756D">
        <w:rPr>
          <w:rFonts w:ascii="Verdana" w:hAnsi="Verdana"/>
          <w:sz w:val="18"/>
          <w:szCs w:val="18"/>
        </w:rPr>
        <w:t>I would like the Right Now Foundation to reclaim tax on the donation detailed</w:t>
      </w:r>
      <w:r w:rsidR="002F46CD">
        <w:rPr>
          <w:rFonts w:ascii="Verdana" w:hAnsi="Verdana"/>
          <w:sz w:val="18"/>
          <w:szCs w:val="18"/>
        </w:rPr>
        <w:t xml:space="preserve"> and any donations I make in the future or have made in the past 4 years</w:t>
      </w:r>
      <w:r w:rsidR="002F46CD" w:rsidRPr="0095756D">
        <w:rPr>
          <w:rFonts w:ascii="Verdana" w:hAnsi="Verdana"/>
          <w:sz w:val="18"/>
          <w:szCs w:val="18"/>
        </w:rPr>
        <w:t>. I confirm that I am a UK Income or Capital Gains tax payer. I understand that if I pay less income / capital gains tax in the current tax year than the amount of gift aid claimed on all my donations it is my responsibility to pay any difference.</w:t>
      </w:r>
    </w:p>
    <w:p w14:paraId="0CA3AF34" w14:textId="303A0189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>Name</w:t>
      </w:r>
      <w:r w:rsidR="00CA1F88" w:rsidRPr="0095756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7905A3D" w14:textId="16404481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>Email</w:t>
      </w:r>
      <w:r w:rsidR="00CA1F88" w:rsidRPr="0095756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38AE1C7A" w14:textId="59DEBEA3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>Phone</w:t>
      </w:r>
      <w:r w:rsidR="000257FD" w:rsidRPr="0095756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proofErr w:type="gramStart"/>
      <w:r w:rsidR="000257FD" w:rsidRPr="0095756D">
        <w:rPr>
          <w:rFonts w:ascii="Verdana" w:hAnsi="Verdana"/>
          <w:sz w:val="18"/>
          <w:szCs w:val="18"/>
        </w:rPr>
        <w:t>…..</w:t>
      </w:r>
      <w:proofErr w:type="gramEnd"/>
    </w:p>
    <w:p w14:paraId="68042CA4" w14:textId="51446448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>Address</w:t>
      </w:r>
      <w:r w:rsidR="000257FD" w:rsidRPr="0095756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proofErr w:type="gramStart"/>
      <w:r w:rsidR="000257FD" w:rsidRPr="0095756D">
        <w:rPr>
          <w:rFonts w:ascii="Verdana" w:hAnsi="Verdana"/>
          <w:sz w:val="18"/>
          <w:szCs w:val="18"/>
        </w:rPr>
        <w:t>…..</w:t>
      </w:r>
      <w:proofErr w:type="gramEnd"/>
    </w:p>
    <w:p w14:paraId="5AEC59FC" w14:textId="70671071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>Donation amount</w:t>
      </w:r>
      <w:r w:rsidR="000257FD" w:rsidRPr="0095756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  <w:proofErr w:type="gramStart"/>
      <w:r w:rsidR="000257FD" w:rsidRPr="0095756D">
        <w:rPr>
          <w:rFonts w:ascii="Verdana" w:hAnsi="Verdana"/>
          <w:sz w:val="18"/>
          <w:szCs w:val="18"/>
        </w:rPr>
        <w:t>…..</w:t>
      </w:r>
      <w:proofErr w:type="gramEnd"/>
    </w:p>
    <w:p w14:paraId="1C2F2DAF" w14:textId="02114A26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>Donation comments</w:t>
      </w:r>
      <w:r w:rsidR="000257FD" w:rsidRPr="0095756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9318653" w14:textId="69FA6D29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  <w:u w:val="single"/>
        </w:rPr>
      </w:pPr>
      <w:r w:rsidRPr="0095756D">
        <w:rPr>
          <w:rFonts w:ascii="Verdana" w:hAnsi="Verdana"/>
          <w:sz w:val="18"/>
          <w:szCs w:val="18"/>
          <w:u w:val="single"/>
        </w:rPr>
        <w:t>Payment information</w:t>
      </w:r>
    </w:p>
    <w:p w14:paraId="4894ACC1" w14:textId="05BC7C59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noProof/>
          <w:sz w:val="18"/>
          <w:szCs w:val="18"/>
        </w:rPr>
        <w:drawing>
          <wp:inline distT="0" distB="0" distL="0" distR="0" wp14:anchorId="739B7846" wp14:editId="771D3B63">
            <wp:extent cx="163656" cy="114300"/>
            <wp:effectExtent l="0" t="0" r="8255" b="0"/>
            <wp:docPr id="3" name="Picture 3" descr="https://s3-us-west-2.amazonaws.com/userdata123/www/htmlblocks-images/1777/1777738/1777738_3908501_5b3b6d8026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us-west-2.amazonaws.com/userdata123/www/htmlblocks-images/1777/1777738/1777738_3908501_5b3b6d80265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9" cy="12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6D">
        <w:rPr>
          <w:rFonts w:ascii="Verdana" w:hAnsi="Verdana"/>
          <w:sz w:val="18"/>
          <w:szCs w:val="18"/>
        </w:rPr>
        <w:t xml:space="preserve"> Cash</w:t>
      </w:r>
      <w:bookmarkStart w:id="0" w:name="_GoBack"/>
      <w:bookmarkEnd w:id="0"/>
    </w:p>
    <w:p w14:paraId="2AFB101D" w14:textId="7263A544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noProof/>
          <w:sz w:val="18"/>
          <w:szCs w:val="18"/>
        </w:rPr>
        <w:drawing>
          <wp:inline distT="0" distB="0" distL="0" distR="0" wp14:anchorId="079C0FB7" wp14:editId="2FF9BE38">
            <wp:extent cx="184568" cy="128905"/>
            <wp:effectExtent l="0" t="0" r="6350" b="4445"/>
            <wp:docPr id="6" name="Picture 6" descr="https://s3-us-west-2.amazonaws.com/userdata123/www/htmlblocks-images/1777/1777738/1777738_3908501_5b3b6d8026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us-west-2.amazonaws.com/userdata123/www/htmlblocks-images/1777/1777738/1777738_3908501_5b3b6d80265d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1" cy="15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6D">
        <w:rPr>
          <w:rFonts w:ascii="Verdana" w:hAnsi="Verdana"/>
          <w:sz w:val="18"/>
          <w:szCs w:val="18"/>
        </w:rPr>
        <w:t xml:space="preserve"> Cheque (made payable to the Right Now Foundation)</w:t>
      </w:r>
    </w:p>
    <w:p w14:paraId="3FC75403" w14:textId="7F8A9236" w:rsidR="00E6139A" w:rsidRDefault="002F46CD" w:rsidP="002F46CD">
      <w:pPr>
        <w:pStyle w:val="NormalWeb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Online at </w:t>
      </w:r>
      <w:r w:rsidRPr="002F46CD">
        <w:rPr>
          <w:rFonts w:ascii="Verdana" w:hAnsi="Verdana"/>
          <w:sz w:val="18"/>
          <w:szCs w:val="18"/>
        </w:rPr>
        <w:t>wonderful.org/charity/</w:t>
      </w:r>
      <w:proofErr w:type="spellStart"/>
      <w:r w:rsidRPr="002F46CD">
        <w:rPr>
          <w:rFonts w:ascii="Verdana" w:hAnsi="Verdana"/>
          <w:sz w:val="18"/>
          <w:szCs w:val="18"/>
        </w:rPr>
        <w:t>rightnowfoundation</w:t>
      </w:r>
      <w:proofErr w:type="spellEnd"/>
    </w:p>
    <w:p w14:paraId="4716D3A3" w14:textId="317BDB54" w:rsidR="002F46CD" w:rsidRPr="002F46CD" w:rsidRDefault="002F46CD" w:rsidP="002F46CD">
      <w:pPr>
        <w:pStyle w:val="NormalWeb"/>
        <w:rPr>
          <w:rFonts w:ascii="Verdana" w:hAnsi="Verdana"/>
          <w:b/>
          <w:bCs/>
          <w:sz w:val="18"/>
          <w:szCs w:val="18"/>
        </w:rPr>
      </w:pPr>
      <w:r w:rsidRPr="002F46CD">
        <w:rPr>
          <w:rFonts w:ascii="Verdana" w:hAnsi="Verdana"/>
          <w:b/>
          <w:bCs/>
          <w:sz w:val="18"/>
          <w:szCs w:val="18"/>
        </w:rPr>
        <w:t>Communication Preferences</w:t>
      </w:r>
    </w:p>
    <w:p w14:paraId="67EF8493" w14:textId="04983213" w:rsidR="0095756D" w:rsidRDefault="00CA1F88" w:rsidP="0095756D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>We would like to tell you how your donation has</w:t>
      </w:r>
      <w:r w:rsidR="002F46CD">
        <w:rPr>
          <w:rFonts w:ascii="Verdana" w:hAnsi="Verdana"/>
          <w:sz w:val="18"/>
          <w:szCs w:val="18"/>
        </w:rPr>
        <w:t xml:space="preserve"> helped children in India </w:t>
      </w:r>
      <w:r w:rsidRPr="0095756D">
        <w:rPr>
          <w:rFonts w:ascii="Verdana" w:hAnsi="Verdana"/>
          <w:sz w:val="18"/>
          <w:szCs w:val="18"/>
        </w:rPr>
        <w:t>and wider update</w:t>
      </w:r>
      <w:r w:rsidR="0095756D">
        <w:rPr>
          <w:rFonts w:ascii="Verdana" w:hAnsi="Verdana"/>
          <w:sz w:val="18"/>
          <w:szCs w:val="18"/>
        </w:rPr>
        <w:t>s from</w:t>
      </w:r>
      <w:r w:rsidRPr="0095756D">
        <w:rPr>
          <w:rFonts w:ascii="Verdana" w:hAnsi="Verdana"/>
          <w:sz w:val="18"/>
          <w:szCs w:val="18"/>
        </w:rPr>
        <w:t xml:space="preserve"> the Right Now Foundation. </w:t>
      </w:r>
      <w:r w:rsidR="0095756D">
        <w:rPr>
          <w:rFonts w:ascii="Verdana" w:hAnsi="Verdana"/>
          <w:sz w:val="18"/>
          <w:szCs w:val="18"/>
        </w:rPr>
        <w:t xml:space="preserve">Please tick which ways you are </w:t>
      </w:r>
      <w:r w:rsidRPr="0095756D">
        <w:rPr>
          <w:rFonts w:ascii="Verdana" w:hAnsi="Verdana"/>
          <w:sz w:val="18"/>
          <w:szCs w:val="18"/>
        </w:rPr>
        <w:t>happy</w:t>
      </w:r>
      <w:r w:rsidR="0095756D">
        <w:rPr>
          <w:rFonts w:ascii="Verdana" w:hAnsi="Verdana"/>
          <w:sz w:val="18"/>
          <w:szCs w:val="18"/>
        </w:rPr>
        <w:t xml:space="preserve"> to hear from </w:t>
      </w:r>
      <w:r w:rsidRPr="0095756D">
        <w:rPr>
          <w:rFonts w:ascii="Verdana" w:hAnsi="Verdana"/>
          <w:sz w:val="18"/>
          <w:szCs w:val="18"/>
        </w:rPr>
        <w:t>us</w:t>
      </w:r>
      <w:r w:rsidR="0095756D">
        <w:rPr>
          <w:rFonts w:ascii="Verdana" w:hAnsi="Verdana"/>
          <w:sz w:val="18"/>
          <w:szCs w:val="18"/>
        </w:rPr>
        <w:t xml:space="preserve">. </w:t>
      </w:r>
      <w:r w:rsidR="0095756D" w:rsidRPr="0095756D">
        <w:rPr>
          <w:rFonts w:ascii="Verdana" w:hAnsi="Verdana"/>
          <w:sz w:val="18"/>
          <w:szCs w:val="18"/>
        </w:rPr>
        <w:t xml:space="preserve">You can change your communication preferences at any time. </w:t>
      </w:r>
    </w:p>
    <w:p w14:paraId="5B523324" w14:textId="755FBE98" w:rsidR="00CA1F88" w:rsidRPr="0095756D" w:rsidRDefault="00CA1F88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noProof/>
          <w:sz w:val="18"/>
          <w:szCs w:val="18"/>
        </w:rPr>
        <w:drawing>
          <wp:inline distT="0" distB="0" distL="0" distR="0" wp14:anchorId="4FE9453F" wp14:editId="2ABCBC37">
            <wp:extent cx="240030" cy="167640"/>
            <wp:effectExtent l="0" t="0" r="7620" b="3810"/>
            <wp:docPr id="9" name="Picture 9" descr="https://s3-us-west-2.amazonaws.com/userdata123/www/htmlblocks-images/1777/1777738/1777738_3908501_5b3b6d8026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us-west-2.amazonaws.com/userdata123/www/htmlblocks-images/1777/1777738/1777738_3908501_5b3b6d80265d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9" cy="1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6D">
        <w:rPr>
          <w:rFonts w:ascii="Verdana" w:hAnsi="Verdana"/>
          <w:sz w:val="18"/>
          <w:szCs w:val="18"/>
        </w:rPr>
        <w:t xml:space="preserve"> Email</w:t>
      </w:r>
    </w:p>
    <w:p w14:paraId="71985DD6" w14:textId="43D01788" w:rsidR="00CA1F88" w:rsidRPr="0095756D" w:rsidRDefault="00CA1F88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noProof/>
          <w:sz w:val="18"/>
          <w:szCs w:val="18"/>
        </w:rPr>
        <w:drawing>
          <wp:inline distT="0" distB="0" distL="0" distR="0" wp14:anchorId="3C079E41" wp14:editId="6F501789">
            <wp:extent cx="240030" cy="167640"/>
            <wp:effectExtent l="0" t="0" r="7620" b="3810"/>
            <wp:docPr id="10" name="Picture 10" descr="https://s3-us-west-2.amazonaws.com/userdata123/www/htmlblocks-images/1777/1777738/1777738_3908501_5b3b6d8026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us-west-2.amazonaws.com/userdata123/www/htmlblocks-images/1777/1777738/1777738_3908501_5b3b6d80265d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7" cy="17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6D">
        <w:rPr>
          <w:rFonts w:ascii="Verdana" w:hAnsi="Verdana"/>
          <w:sz w:val="18"/>
          <w:szCs w:val="18"/>
        </w:rPr>
        <w:t xml:space="preserve"> Phone</w:t>
      </w:r>
    </w:p>
    <w:p w14:paraId="625716F9" w14:textId="25115BAF" w:rsidR="000714EE" w:rsidRPr="0095756D" w:rsidRDefault="002F46CD" w:rsidP="0095756D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F71BBF" wp14:editId="2871994D">
                <wp:simplePos x="0" y="0"/>
                <wp:positionH relativeFrom="column">
                  <wp:posOffset>0</wp:posOffset>
                </wp:positionH>
                <wp:positionV relativeFrom="paragraph">
                  <wp:posOffset>874395</wp:posOffset>
                </wp:positionV>
                <wp:extent cx="1684020" cy="2514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7C5F" w14:textId="12B9E571" w:rsidR="002F46CD" w:rsidRPr="00B347F9" w:rsidRDefault="002F46CD" w:rsidP="002F46CD">
                            <w:pPr>
                              <w:pStyle w:val="NormalWeb"/>
                              <w:rPr>
                                <w:rFonts w:ascii="Verdana" w:hAnsi="Verdana"/>
                                <w:color w:val="4C4C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C4C4C"/>
                                <w:sz w:val="16"/>
                                <w:szCs w:val="16"/>
                              </w:rPr>
                              <w:t>www.rightnow.org.uk</w:t>
                            </w:r>
                          </w:p>
                          <w:p w14:paraId="36150C53" w14:textId="77777777" w:rsidR="002F46CD" w:rsidRDefault="002F46CD" w:rsidP="002F4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71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85pt;width:132.6pt;height:1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" stroked="f">
                <v:textbox>
                  <w:txbxContent>
                    <w:p w14:paraId="39A97C5F" w14:textId="12B9E571" w:rsidR="002F46CD" w:rsidRPr="00B347F9" w:rsidRDefault="002F46CD" w:rsidP="002F46CD">
                      <w:pPr>
                        <w:pStyle w:val="NormalWeb"/>
                        <w:rPr>
                          <w:rFonts w:ascii="Verdana" w:hAnsi="Verdana"/>
                          <w:color w:val="4C4C4C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4C4C4C"/>
                          <w:sz w:val="16"/>
                          <w:szCs w:val="16"/>
                        </w:rPr>
                        <w:t>www.rightnow.org.uk</w:t>
                      </w:r>
                    </w:p>
                    <w:p w14:paraId="36150C53" w14:textId="77777777" w:rsidR="002F46CD" w:rsidRDefault="002F46CD" w:rsidP="002F46CD"/>
                  </w:txbxContent>
                </v:textbox>
                <w10:wrap type="square"/>
              </v:shape>
            </w:pict>
          </mc:Fallback>
        </mc:AlternateContent>
      </w:r>
      <w:r w:rsidRPr="0095756D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E92CDB" wp14:editId="18770B4A">
                <wp:simplePos x="0" y="0"/>
                <wp:positionH relativeFrom="column">
                  <wp:posOffset>1279525</wp:posOffset>
                </wp:positionH>
                <wp:positionV relativeFrom="paragraph">
                  <wp:posOffset>161925</wp:posOffset>
                </wp:positionV>
                <wp:extent cx="333692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F3EAB" w14:textId="2BA6AE1A" w:rsidR="0095756D" w:rsidRPr="0095756D" w:rsidRDefault="0095756D">
                            <w:pPr>
                              <w:rPr>
                                <w:b/>
                              </w:rPr>
                            </w:pPr>
                            <w:r w:rsidRPr="0095756D">
                              <w:rPr>
                                <w:b/>
                              </w:rPr>
                              <w:t>Thank you for supporting the Right Now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92CDB" id="_x0000_s1027" type="#_x0000_t202" style="position:absolute;margin-left:100.75pt;margin-top:12.75pt;width:262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" stroked="f">
                <v:textbox style="mso-fit-shape-to-text:t">
                  <w:txbxContent>
                    <w:p w14:paraId="2C8F3EAB" w14:textId="2BA6AE1A" w:rsidR="0095756D" w:rsidRPr="0095756D" w:rsidRDefault="0095756D">
                      <w:pPr>
                        <w:rPr>
                          <w:b/>
                        </w:rPr>
                      </w:pPr>
                      <w:r w:rsidRPr="0095756D">
                        <w:rPr>
                          <w:b/>
                        </w:rPr>
                        <w:t>Thank you for supporting the Right Now 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56D" w:rsidRPr="0095756D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39B398" wp14:editId="4920D631">
                <wp:simplePos x="0" y="0"/>
                <wp:positionH relativeFrom="column">
                  <wp:posOffset>4183380</wp:posOffset>
                </wp:positionH>
                <wp:positionV relativeFrom="paragraph">
                  <wp:posOffset>880110</wp:posOffset>
                </wp:positionV>
                <wp:extent cx="1684020" cy="251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3909F" w14:textId="77777777" w:rsidR="00B347F9" w:rsidRPr="00B347F9" w:rsidRDefault="00B347F9" w:rsidP="00B347F9">
                            <w:pPr>
                              <w:pStyle w:val="NormalWeb"/>
                              <w:rPr>
                                <w:rFonts w:ascii="Verdana" w:hAnsi="Verdana"/>
                                <w:color w:val="4C4C4C"/>
                                <w:sz w:val="16"/>
                                <w:szCs w:val="16"/>
                              </w:rPr>
                            </w:pPr>
                            <w:r w:rsidRPr="00B347F9">
                              <w:rPr>
                                <w:rFonts w:ascii="Verdana" w:hAnsi="Verdana"/>
                                <w:color w:val="4C4C4C"/>
                                <w:sz w:val="16"/>
                                <w:szCs w:val="16"/>
                              </w:rPr>
                              <w:t>Registered charity 1121202</w:t>
                            </w:r>
                          </w:p>
                          <w:p w14:paraId="2FF55F27" w14:textId="139E64DF" w:rsidR="00B347F9" w:rsidRDefault="00B347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B398" id="_x0000_s1028" type="#_x0000_t202" style="position:absolute;margin-left:329.4pt;margin-top:69.3pt;width:132.6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F/IQIAACQ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" stroked="f">
                <v:textbox>
                  <w:txbxContent>
                    <w:p w14:paraId="0CF3909F" w14:textId="77777777" w:rsidR="00B347F9" w:rsidRPr="00B347F9" w:rsidRDefault="00B347F9" w:rsidP="00B347F9">
                      <w:pPr>
                        <w:pStyle w:val="NormalWeb"/>
                        <w:rPr>
                          <w:rFonts w:ascii="Verdana" w:hAnsi="Verdana"/>
                          <w:color w:val="4C4C4C"/>
                          <w:sz w:val="16"/>
                          <w:szCs w:val="16"/>
                        </w:rPr>
                      </w:pPr>
                      <w:r w:rsidRPr="00B347F9">
                        <w:rPr>
                          <w:rFonts w:ascii="Verdana" w:hAnsi="Verdana"/>
                          <w:color w:val="4C4C4C"/>
                          <w:sz w:val="16"/>
                          <w:szCs w:val="16"/>
                        </w:rPr>
                        <w:t>Registered charity 1121202</w:t>
                      </w:r>
                    </w:p>
                    <w:p w14:paraId="2FF55F27" w14:textId="139E64DF" w:rsidR="00B347F9" w:rsidRDefault="00B347F9"/>
                  </w:txbxContent>
                </v:textbox>
                <w10:wrap type="square"/>
              </v:shape>
            </w:pict>
          </mc:Fallback>
        </mc:AlternateContent>
      </w:r>
      <w:r w:rsidR="00CA1F88" w:rsidRPr="0095756D">
        <w:rPr>
          <w:rFonts w:ascii="Verdana" w:hAnsi="Verdana"/>
          <w:noProof/>
          <w:sz w:val="18"/>
          <w:szCs w:val="18"/>
        </w:rPr>
        <w:drawing>
          <wp:inline distT="0" distB="0" distL="0" distR="0" wp14:anchorId="08B915B4" wp14:editId="1A43F787">
            <wp:extent cx="240030" cy="167640"/>
            <wp:effectExtent l="0" t="0" r="7620" b="3810"/>
            <wp:docPr id="11" name="Picture 11" descr="https://s3-us-west-2.amazonaws.com/userdata123/www/htmlblocks-images/1777/1777738/1777738_3908501_5b3b6d8026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us-west-2.amazonaws.com/userdata123/www/htmlblocks-images/1777/1777738/1777738_3908501_5b3b6d80265d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5" cy="1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F88" w:rsidRPr="0095756D">
        <w:rPr>
          <w:rFonts w:ascii="Verdana" w:hAnsi="Verdana"/>
          <w:sz w:val="18"/>
          <w:szCs w:val="18"/>
        </w:rPr>
        <w:t xml:space="preserve"> Post</w:t>
      </w:r>
    </w:p>
    <w:sectPr w:rsidR="000714EE" w:rsidRPr="00957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3-us-west-2.amazonaws.com/userdata123/www/htmlblocks-images/1777/1777738/1777738_3908501_5b3b6d80265db.jpg" style="width:30pt;height:21pt;visibility:visible;mso-wrap-style:square" o:bullet="t">
        <v:imagedata r:id="rId1" o:title="1777738_3908501_5b3b6d80265db"/>
      </v:shape>
    </w:pict>
  </w:numPicBullet>
  <w:abstractNum w:abstractNumId="0" w15:restartNumberingAfterBreak="0">
    <w:nsid w:val="49EA6573"/>
    <w:multiLevelType w:val="hybridMultilevel"/>
    <w:tmpl w:val="8820BE62"/>
    <w:lvl w:ilvl="0" w:tplc="70DAC9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A1E0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D2CEB5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A6C69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E6CF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AAC3F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3D25C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822A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3E29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96"/>
    <w:rsid w:val="000257FD"/>
    <w:rsid w:val="000714EE"/>
    <w:rsid w:val="00137E72"/>
    <w:rsid w:val="001A0BB3"/>
    <w:rsid w:val="001F6792"/>
    <w:rsid w:val="002F46CD"/>
    <w:rsid w:val="00525DC1"/>
    <w:rsid w:val="00756FBB"/>
    <w:rsid w:val="008D6D93"/>
    <w:rsid w:val="0095756D"/>
    <w:rsid w:val="00B347F9"/>
    <w:rsid w:val="00CA1F88"/>
    <w:rsid w:val="00CE67A1"/>
    <w:rsid w:val="00E6139A"/>
    <w:rsid w:val="00E7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C87E"/>
  <w15:chartTrackingRefBased/>
  <w15:docId w15:val="{57B50C16-6183-489F-B4F6-DED66A53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50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32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0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7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5086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5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11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57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53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  <w:div w:id="332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Harris</dc:creator>
  <cp:keywords/>
  <dc:description/>
  <cp:lastModifiedBy>Jennifer Harris</cp:lastModifiedBy>
  <cp:revision>2</cp:revision>
  <dcterms:created xsi:type="dcterms:W3CDTF">2019-08-08T15:08:00Z</dcterms:created>
  <dcterms:modified xsi:type="dcterms:W3CDTF">2019-08-08T15:08:00Z</dcterms:modified>
</cp:coreProperties>
</file>